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D0" w:rsidRPr="00B272A9" w:rsidRDefault="00D760D0" w:rsidP="00030A55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B272A9">
        <w:rPr>
          <w:rFonts w:ascii="PT Astra Serif" w:hAnsi="PT Astra Serif" w:cs="Times New Roman"/>
          <w:b/>
          <w:sz w:val="24"/>
          <w:szCs w:val="24"/>
        </w:rPr>
        <w:t>СВОДКА ПРЕДЛОЖЕНИЙ</w:t>
      </w:r>
    </w:p>
    <w:p w:rsidR="00D94B25" w:rsidRPr="00B272A9" w:rsidRDefault="00D760D0" w:rsidP="00BC7278">
      <w:pPr>
        <w:jc w:val="center"/>
        <w:rPr>
          <w:rFonts w:ascii="PT Astra Serif" w:hAnsi="PT Astra Serif"/>
          <w:sz w:val="24"/>
          <w:szCs w:val="24"/>
          <w:lang w:eastAsia="zh-CN"/>
        </w:rPr>
      </w:pPr>
      <w:r w:rsidRPr="00B272A9">
        <w:rPr>
          <w:rFonts w:ascii="PT Astra Serif" w:hAnsi="PT Astra Serif" w:cs="Times New Roman"/>
          <w:sz w:val="24"/>
          <w:szCs w:val="24"/>
        </w:rPr>
        <w:t xml:space="preserve">по результатам публичного обсуждения </w:t>
      </w:r>
      <w:r w:rsidR="00176BC0">
        <w:rPr>
          <w:rFonts w:ascii="PT Astra Serif" w:hAnsi="PT Astra Serif" w:cs="Times New Roman"/>
          <w:sz w:val="24"/>
          <w:szCs w:val="24"/>
        </w:rPr>
        <w:t>п</w:t>
      </w:r>
      <w:r w:rsidR="00176BC0" w:rsidRPr="00176BC0">
        <w:rPr>
          <w:rFonts w:ascii="PT Astra Serif" w:hAnsi="PT Astra Serif" w:cs="Times New Roman"/>
          <w:bCs/>
          <w:sz w:val="24"/>
          <w:szCs w:val="24"/>
        </w:rPr>
        <w:t>роект</w:t>
      </w:r>
      <w:r w:rsidR="00176BC0">
        <w:rPr>
          <w:rFonts w:ascii="PT Astra Serif" w:hAnsi="PT Astra Serif" w:cs="Times New Roman"/>
          <w:bCs/>
          <w:sz w:val="24"/>
          <w:szCs w:val="24"/>
        </w:rPr>
        <w:t>а</w:t>
      </w:r>
      <w:r w:rsidR="00176BC0" w:rsidRPr="00176BC0">
        <w:rPr>
          <w:rFonts w:ascii="PT Astra Serif" w:hAnsi="PT Astra Serif" w:cs="Times New Roman"/>
          <w:bCs/>
          <w:sz w:val="24"/>
          <w:szCs w:val="24"/>
        </w:rPr>
        <w:t xml:space="preserve"> постановления администрации  муниципального образования «Мелекесский район» Ульяновской области «Об утверждении административного регламента предоставления муниципальной услуги «Предоставление выписок об объектах учёта из реестра муниципального имущества»</w:t>
      </w:r>
    </w:p>
    <w:p w:rsidR="00062717" w:rsidRDefault="00D760D0" w:rsidP="00062717">
      <w:pPr>
        <w:spacing w:after="0"/>
        <w:jc w:val="both"/>
        <w:rPr>
          <w:rFonts w:ascii="PT Astra Serif" w:hAnsi="PT Astra Serif" w:cs="Times New Roman"/>
          <w:bCs/>
          <w:sz w:val="24"/>
          <w:szCs w:val="24"/>
        </w:rPr>
      </w:pPr>
      <w:r w:rsidRPr="00B272A9">
        <w:rPr>
          <w:rFonts w:ascii="PT Astra Serif" w:hAnsi="PT Astra Serif" w:cs="Times New Roman"/>
          <w:sz w:val="24"/>
          <w:szCs w:val="24"/>
        </w:rPr>
        <w:t xml:space="preserve"> </w:t>
      </w:r>
      <w:r w:rsidRPr="00B272A9">
        <w:rPr>
          <w:rFonts w:ascii="PT Astra Serif" w:hAnsi="PT Astra Serif" w:cs="Times New Roman"/>
          <w:b/>
          <w:sz w:val="24"/>
          <w:szCs w:val="24"/>
        </w:rPr>
        <w:t>Наименование нормативного правового акта:</w:t>
      </w:r>
      <w:r w:rsidRPr="00B272A9">
        <w:rPr>
          <w:rFonts w:ascii="PT Astra Serif" w:hAnsi="PT Astra Serif" w:cs="Times New Roman"/>
          <w:sz w:val="24"/>
          <w:szCs w:val="24"/>
        </w:rPr>
        <w:t xml:space="preserve"> </w:t>
      </w:r>
      <w:r w:rsidR="00176BC0" w:rsidRPr="00176BC0">
        <w:rPr>
          <w:rFonts w:ascii="PT Astra Serif" w:hAnsi="PT Astra Serif" w:cs="Times New Roman"/>
          <w:bCs/>
          <w:sz w:val="24"/>
          <w:szCs w:val="24"/>
        </w:rPr>
        <w:t>Проект постановления администрации  муниципального образования «Мелекесский район» Ульяновской области «Об утверждении административного регламента предоставления муниципальной услуги «Предоставление выписок об объектах учёта из реестра муниципального имущества»</w:t>
      </w:r>
      <w:bookmarkStart w:id="0" w:name="_GoBack"/>
      <w:bookmarkEnd w:id="0"/>
      <w:r w:rsidR="00026C03">
        <w:rPr>
          <w:rFonts w:ascii="PT Astra Serif" w:hAnsi="PT Astra Serif" w:cs="Times New Roman"/>
          <w:bCs/>
          <w:sz w:val="24"/>
          <w:szCs w:val="24"/>
        </w:rPr>
        <w:t>.</w:t>
      </w:r>
    </w:p>
    <w:p w:rsidR="00BC7278" w:rsidRPr="00BC7278" w:rsidRDefault="00BC7278" w:rsidP="00062717">
      <w:pPr>
        <w:spacing w:after="0"/>
        <w:jc w:val="both"/>
        <w:rPr>
          <w:rFonts w:ascii="PT Astra Serif" w:hAnsi="PT Astra Serif" w:cs="Times New Roman"/>
          <w:sz w:val="24"/>
          <w:szCs w:val="24"/>
        </w:rPr>
      </w:pPr>
      <w:r w:rsidRPr="00BC7278">
        <w:rPr>
          <w:rFonts w:ascii="PT Astra Serif" w:hAnsi="PT Astra Serif" w:cs="Times New Roman"/>
          <w:sz w:val="24"/>
          <w:szCs w:val="24"/>
        </w:rPr>
        <w:t xml:space="preserve">Предложения в рамках публичного обсуждения проекта НПА принимались с </w:t>
      </w:r>
      <w:r w:rsidR="009159F9">
        <w:rPr>
          <w:rFonts w:ascii="PT Astra Serif" w:hAnsi="PT Astra Serif" w:cs="Times New Roman"/>
          <w:sz w:val="24"/>
          <w:szCs w:val="24"/>
        </w:rPr>
        <w:t>25</w:t>
      </w:r>
      <w:r w:rsidR="00062717">
        <w:rPr>
          <w:rFonts w:ascii="PT Astra Serif" w:hAnsi="PT Astra Serif" w:cs="Times New Roman"/>
          <w:sz w:val="24"/>
          <w:szCs w:val="24"/>
        </w:rPr>
        <w:t>.01.2022</w:t>
      </w:r>
      <w:r w:rsidRPr="00BC7278">
        <w:rPr>
          <w:rFonts w:ascii="PT Astra Serif" w:hAnsi="PT Astra Serif" w:cs="Times New Roman"/>
          <w:sz w:val="24"/>
          <w:szCs w:val="24"/>
        </w:rPr>
        <w:t xml:space="preserve"> по </w:t>
      </w:r>
      <w:r w:rsidR="009159F9">
        <w:rPr>
          <w:rFonts w:ascii="PT Astra Serif" w:hAnsi="PT Astra Serif" w:cs="Times New Roman"/>
          <w:sz w:val="24"/>
          <w:szCs w:val="24"/>
        </w:rPr>
        <w:t>08.02</w:t>
      </w:r>
      <w:r w:rsidR="00062717">
        <w:rPr>
          <w:rFonts w:ascii="PT Astra Serif" w:hAnsi="PT Astra Serif" w:cs="Times New Roman"/>
          <w:sz w:val="24"/>
          <w:szCs w:val="24"/>
        </w:rPr>
        <w:t>.2022</w:t>
      </w:r>
      <w:r w:rsidRPr="00BC7278">
        <w:rPr>
          <w:rFonts w:ascii="PT Astra Serif" w:hAnsi="PT Astra Serif" w:cs="Times New Roman"/>
          <w:sz w:val="24"/>
          <w:szCs w:val="24"/>
        </w:rPr>
        <w:t xml:space="preserve">. </w:t>
      </w:r>
    </w:p>
    <w:p w:rsidR="00D760D0" w:rsidRPr="00B272A9" w:rsidRDefault="00D760D0" w:rsidP="006A2600">
      <w:pPr>
        <w:rPr>
          <w:rFonts w:ascii="PT Astra Serif" w:hAnsi="PT Astra Serif" w:cs="Times New Roman"/>
          <w:color w:val="000000"/>
          <w:spacing w:val="-2"/>
          <w:sz w:val="24"/>
          <w:szCs w:val="24"/>
        </w:rPr>
      </w:pPr>
    </w:p>
    <w:p w:rsidR="00D760D0" w:rsidRPr="00B272A9" w:rsidRDefault="00D760D0">
      <w:pPr>
        <w:rPr>
          <w:rFonts w:ascii="PT Astra Serif" w:hAnsi="PT Astra Serif" w:cs="Times New Roman"/>
          <w:sz w:val="24"/>
          <w:szCs w:val="24"/>
        </w:rPr>
      </w:pPr>
      <w:r w:rsidRPr="00B272A9">
        <w:rPr>
          <w:rFonts w:ascii="PT Astra Serif" w:hAnsi="PT Astra Serif" w:cs="Times New Roman"/>
          <w:sz w:val="24"/>
          <w:szCs w:val="24"/>
        </w:rPr>
        <w:t xml:space="preserve">Количество экспертов, участвовавших в обсуждении: </w:t>
      </w:r>
      <w:r w:rsidR="00026C03">
        <w:rPr>
          <w:rFonts w:ascii="PT Astra Serif" w:hAnsi="PT Astra Serif" w:cs="Times New Roman"/>
          <w:sz w:val="24"/>
          <w:szCs w:val="24"/>
        </w:rPr>
        <w:t>6</w:t>
      </w:r>
      <w:r w:rsidRPr="00B272A9">
        <w:rPr>
          <w:rFonts w:ascii="PT Astra Serif" w:hAnsi="PT Astra Serif" w:cs="Times New Roman"/>
          <w:sz w:val="24"/>
          <w:szCs w:val="24"/>
        </w:rPr>
        <w:t xml:space="preserve">. </w:t>
      </w:r>
    </w:p>
    <w:tbl>
      <w:tblPr>
        <w:tblStyle w:val="a3"/>
        <w:tblW w:w="15291" w:type="dxa"/>
        <w:tblLayout w:type="fixed"/>
        <w:tblLook w:val="04A0" w:firstRow="1" w:lastRow="0" w:firstColumn="1" w:lastColumn="0" w:noHBand="0" w:noVBand="1"/>
      </w:tblPr>
      <w:tblGrid>
        <w:gridCol w:w="426"/>
        <w:gridCol w:w="3084"/>
        <w:gridCol w:w="1843"/>
        <w:gridCol w:w="5670"/>
        <w:gridCol w:w="2410"/>
        <w:gridCol w:w="1858"/>
      </w:tblGrid>
      <w:tr w:rsidR="00BC7278" w:rsidRPr="00A27A1D" w:rsidTr="00C85447">
        <w:tc>
          <w:tcPr>
            <w:tcW w:w="426" w:type="dxa"/>
            <w:vAlign w:val="center"/>
          </w:tcPr>
          <w:p w:rsidR="00BC7278" w:rsidRPr="00A27A1D" w:rsidRDefault="00BC7278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84" w:type="dxa"/>
            <w:vAlign w:val="center"/>
          </w:tcPr>
          <w:p w:rsidR="00BC7278" w:rsidRPr="00A27A1D" w:rsidRDefault="00BC7278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Участник обсуждения</w:t>
            </w:r>
          </w:p>
        </w:tc>
        <w:tc>
          <w:tcPr>
            <w:tcW w:w="1843" w:type="dxa"/>
            <w:vAlign w:val="center"/>
          </w:tcPr>
          <w:p w:rsidR="00BC7278" w:rsidRPr="00A27A1D" w:rsidRDefault="00BC7278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Вопрос для обсуждения</w:t>
            </w:r>
          </w:p>
        </w:tc>
        <w:tc>
          <w:tcPr>
            <w:tcW w:w="5670" w:type="dxa"/>
            <w:vAlign w:val="center"/>
          </w:tcPr>
          <w:p w:rsidR="00BC7278" w:rsidRPr="00A27A1D" w:rsidRDefault="00BC7278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Предложение участника обсуждения</w:t>
            </w:r>
          </w:p>
        </w:tc>
        <w:tc>
          <w:tcPr>
            <w:tcW w:w="2410" w:type="dxa"/>
            <w:vAlign w:val="center"/>
          </w:tcPr>
          <w:p w:rsidR="00BC7278" w:rsidRPr="00A27A1D" w:rsidRDefault="00BC7278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Результат рассмотрения предложения разработчиком</w:t>
            </w:r>
          </w:p>
        </w:tc>
        <w:tc>
          <w:tcPr>
            <w:tcW w:w="1858" w:type="dxa"/>
            <w:vAlign w:val="center"/>
          </w:tcPr>
          <w:p w:rsidR="00BC7278" w:rsidRPr="00A27A1D" w:rsidRDefault="00BC7278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Комментарий разработчика</w:t>
            </w:r>
          </w:p>
        </w:tc>
      </w:tr>
      <w:tr w:rsidR="00BC7278" w:rsidRPr="00A27A1D" w:rsidTr="00C85447">
        <w:tc>
          <w:tcPr>
            <w:tcW w:w="426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1.</w:t>
            </w:r>
          </w:p>
        </w:tc>
        <w:tc>
          <w:tcPr>
            <w:tcW w:w="3084" w:type="dxa"/>
          </w:tcPr>
          <w:p w:rsidR="00BC7278" w:rsidRPr="00A27A1D" w:rsidRDefault="0006271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Глава КФХ Легких В.М.</w:t>
            </w:r>
          </w:p>
        </w:tc>
        <w:tc>
          <w:tcPr>
            <w:tcW w:w="1843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  <w:tr w:rsidR="00BC7278" w:rsidRPr="00A27A1D" w:rsidTr="00C85447">
        <w:tc>
          <w:tcPr>
            <w:tcW w:w="426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2.</w:t>
            </w:r>
          </w:p>
        </w:tc>
        <w:tc>
          <w:tcPr>
            <w:tcW w:w="3084" w:type="dxa"/>
          </w:tcPr>
          <w:p w:rsidR="00BC7278" w:rsidRPr="00A27A1D" w:rsidRDefault="00062717" w:rsidP="00BC7278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ИП Зотеев А.В.</w:t>
            </w:r>
          </w:p>
        </w:tc>
        <w:tc>
          <w:tcPr>
            <w:tcW w:w="1843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Принято к сведению </w:t>
            </w:r>
          </w:p>
        </w:tc>
        <w:tc>
          <w:tcPr>
            <w:tcW w:w="1858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  <w:tr w:rsidR="00BC7278" w:rsidRPr="00A27A1D" w:rsidTr="00C85447">
        <w:tc>
          <w:tcPr>
            <w:tcW w:w="426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="00026C03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3084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Глава КФХ </w:t>
            </w:r>
            <w:proofErr w:type="spellStart"/>
            <w:r w:rsidRPr="00A27A1D">
              <w:rPr>
                <w:rFonts w:ascii="PT Astra Serif" w:hAnsi="PT Astra Serif" w:cs="Times New Roman"/>
                <w:sz w:val="24"/>
                <w:szCs w:val="24"/>
              </w:rPr>
              <w:t>Куватов</w:t>
            </w:r>
            <w:proofErr w:type="spellEnd"/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 Д.И.</w:t>
            </w:r>
          </w:p>
        </w:tc>
        <w:tc>
          <w:tcPr>
            <w:tcW w:w="1843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Изучив проект НПА, </w:t>
            </w:r>
            <w:proofErr w:type="gramStart"/>
            <w:r w:rsidRPr="00A27A1D">
              <w:rPr>
                <w:rFonts w:ascii="PT Astra Serif" w:hAnsi="PT Astra Serif" w:cs="Times New Roman"/>
                <w:sz w:val="24"/>
                <w:szCs w:val="24"/>
              </w:rPr>
              <w:t>считаем</w:t>
            </w:r>
            <w:proofErr w:type="gramEnd"/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 что он не противоречит законодательству </w:t>
            </w:r>
          </w:p>
        </w:tc>
        <w:tc>
          <w:tcPr>
            <w:tcW w:w="241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  <w:tr w:rsidR="00BC7278" w:rsidRPr="00A27A1D" w:rsidTr="00C85447">
        <w:tc>
          <w:tcPr>
            <w:tcW w:w="426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4.</w:t>
            </w:r>
          </w:p>
        </w:tc>
        <w:tc>
          <w:tcPr>
            <w:tcW w:w="3084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Глава КФХ Хафизов И.М.</w:t>
            </w:r>
          </w:p>
        </w:tc>
        <w:tc>
          <w:tcPr>
            <w:tcW w:w="1843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  <w:tr w:rsidR="00BC7278" w:rsidRPr="00A27A1D" w:rsidTr="00C85447">
        <w:tc>
          <w:tcPr>
            <w:tcW w:w="426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5</w:t>
            </w:r>
            <w:r w:rsidR="00B64E80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3084" w:type="dxa"/>
          </w:tcPr>
          <w:p w:rsidR="00BC7278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Генеральный директор ООО «Форткам»</w:t>
            </w:r>
          </w:p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Косенков С.В.</w:t>
            </w:r>
          </w:p>
        </w:tc>
        <w:tc>
          <w:tcPr>
            <w:tcW w:w="1843" w:type="dxa"/>
          </w:tcPr>
          <w:p w:rsidR="00BC7278" w:rsidRPr="00A27A1D" w:rsidRDefault="00026C03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BC7278" w:rsidRPr="00A27A1D" w:rsidRDefault="00026C03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  <w:tr w:rsidR="00026C03" w:rsidRPr="00A27A1D" w:rsidTr="00C85447">
        <w:tc>
          <w:tcPr>
            <w:tcW w:w="426" w:type="dxa"/>
          </w:tcPr>
          <w:p w:rsidR="00026C03" w:rsidRPr="00A27A1D" w:rsidRDefault="00026C03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6.</w:t>
            </w:r>
          </w:p>
        </w:tc>
        <w:tc>
          <w:tcPr>
            <w:tcW w:w="3084" w:type="dxa"/>
          </w:tcPr>
          <w:p w:rsidR="00026C03" w:rsidRDefault="00026C03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Директор ООО «Эксперт» Кочетков Е.С.</w:t>
            </w:r>
          </w:p>
        </w:tc>
        <w:tc>
          <w:tcPr>
            <w:tcW w:w="1843" w:type="dxa"/>
          </w:tcPr>
          <w:p w:rsidR="00026C03" w:rsidRPr="00A27A1D" w:rsidRDefault="00026C03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026C03" w:rsidRPr="00A27A1D" w:rsidRDefault="00026C03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026C03" w:rsidRPr="00A27A1D" w:rsidRDefault="00026C03" w:rsidP="00E05D36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026C03" w:rsidRPr="00A27A1D" w:rsidRDefault="00026C03" w:rsidP="00E05D36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</w:tbl>
    <w:p w:rsidR="00D760D0" w:rsidRPr="00B272A9" w:rsidRDefault="00D760D0">
      <w:pPr>
        <w:rPr>
          <w:rFonts w:ascii="PT Astra Serif" w:hAnsi="PT Astra Serif"/>
          <w:sz w:val="24"/>
          <w:szCs w:val="24"/>
        </w:rPr>
      </w:pPr>
    </w:p>
    <w:p w:rsidR="00D760D0" w:rsidRPr="00B272A9" w:rsidRDefault="00D760D0">
      <w:pPr>
        <w:rPr>
          <w:rFonts w:ascii="PT Astra Serif" w:hAnsi="PT Astra Serif"/>
          <w:sz w:val="24"/>
          <w:szCs w:val="24"/>
        </w:rPr>
      </w:pPr>
      <w:r w:rsidRPr="00B272A9">
        <w:rPr>
          <w:rFonts w:ascii="PT Astra Serif" w:hAnsi="PT Astra Serif"/>
          <w:sz w:val="24"/>
          <w:szCs w:val="24"/>
        </w:rPr>
        <w:t xml:space="preserve">. </w:t>
      </w:r>
    </w:p>
    <w:sectPr w:rsidR="00D760D0" w:rsidRPr="00B272A9" w:rsidSect="00D760D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EC5" w:rsidRDefault="00185EC5" w:rsidP="00CB52D1">
      <w:pPr>
        <w:spacing w:after="0" w:line="240" w:lineRule="auto"/>
      </w:pPr>
      <w:r>
        <w:separator/>
      </w:r>
    </w:p>
  </w:endnote>
  <w:endnote w:type="continuationSeparator" w:id="0">
    <w:p w:rsidR="00185EC5" w:rsidRDefault="00185EC5" w:rsidP="00CB5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EC5" w:rsidRDefault="00185EC5" w:rsidP="00CB52D1">
      <w:pPr>
        <w:spacing w:after="0" w:line="240" w:lineRule="auto"/>
      </w:pPr>
      <w:r>
        <w:separator/>
      </w:r>
    </w:p>
  </w:footnote>
  <w:footnote w:type="continuationSeparator" w:id="0">
    <w:p w:rsidR="00185EC5" w:rsidRDefault="00185EC5" w:rsidP="00CB52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102"/>
    <w:rsid w:val="00026C03"/>
    <w:rsid w:val="00030A55"/>
    <w:rsid w:val="0003341A"/>
    <w:rsid w:val="00052773"/>
    <w:rsid w:val="000554D5"/>
    <w:rsid w:val="00062717"/>
    <w:rsid w:val="00077B03"/>
    <w:rsid w:val="00096999"/>
    <w:rsid w:val="000A4247"/>
    <w:rsid w:val="00176BC0"/>
    <w:rsid w:val="00185EC5"/>
    <w:rsid w:val="001B0410"/>
    <w:rsid w:val="001B4102"/>
    <w:rsid w:val="001C3A48"/>
    <w:rsid w:val="002531EE"/>
    <w:rsid w:val="00342CF7"/>
    <w:rsid w:val="003B1AC6"/>
    <w:rsid w:val="003C056D"/>
    <w:rsid w:val="003D6413"/>
    <w:rsid w:val="00457CCF"/>
    <w:rsid w:val="00540B6B"/>
    <w:rsid w:val="005E5995"/>
    <w:rsid w:val="006820F2"/>
    <w:rsid w:val="006A2600"/>
    <w:rsid w:val="006A364F"/>
    <w:rsid w:val="006A7CA9"/>
    <w:rsid w:val="009159F9"/>
    <w:rsid w:val="00950BFC"/>
    <w:rsid w:val="009A4AAE"/>
    <w:rsid w:val="00A46761"/>
    <w:rsid w:val="00AB66B2"/>
    <w:rsid w:val="00B272A9"/>
    <w:rsid w:val="00B64E80"/>
    <w:rsid w:val="00B85A1B"/>
    <w:rsid w:val="00BB53F9"/>
    <w:rsid w:val="00BC7278"/>
    <w:rsid w:val="00C01916"/>
    <w:rsid w:val="00CB127F"/>
    <w:rsid w:val="00CB52D1"/>
    <w:rsid w:val="00D25145"/>
    <w:rsid w:val="00D51C1A"/>
    <w:rsid w:val="00D66660"/>
    <w:rsid w:val="00D760D0"/>
    <w:rsid w:val="00D94B25"/>
    <w:rsid w:val="00DC7FE9"/>
    <w:rsid w:val="00E405EF"/>
    <w:rsid w:val="00ED405A"/>
    <w:rsid w:val="00F36517"/>
    <w:rsid w:val="00F66997"/>
    <w:rsid w:val="00F8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42CF7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52D1"/>
  </w:style>
  <w:style w:type="paragraph" w:styleId="a6">
    <w:name w:val="footer"/>
    <w:basedOn w:val="a"/>
    <w:link w:val="a7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52D1"/>
  </w:style>
  <w:style w:type="character" w:customStyle="1" w:styleId="30">
    <w:name w:val="Заголовок 3 Знак"/>
    <w:basedOn w:val="a0"/>
    <w:link w:val="3"/>
    <w:rsid w:val="00342CF7"/>
    <w:rPr>
      <w:rFonts w:ascii="Times New Roman" w:eastAsia="Times New Roman" w:hAnsi="Times New Roman" w:cs="Times New Roman"/>
      <w:b/>
      <w:bCs/>
      <w:sz w:val="28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42CF7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52D1"/>
  </w:style>
  <w:style w:type="paragraph" w:styleId="a6">
    <w:name w:val="footer"/>
    <w:basedOn w:val="a"/>
    <w:link w:val="a7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52D1"/>
  </w:style>
  <w:style w:type="character" w:customStyle="1" w:styleId="30">
    <w:name w:val="Заголовок 3 Знак"/>
    <w:basedOn w:val="a0"/>
    <w:link w:val="3"/>
    <w:rsid w:val="00342CF7"/>
    <w:rPr>
      <w:rFonts w:ascii="Times New Roman" w:eastAsia="Times New Roman" w:hAnsi="Times New Roman" w:cs="Times New Roman"/>
      <w:b/>
      <w:bCs/>
      <w:sz w:val="2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26</cp:revision>
  <dcterms:created xsi:type="dcterms:W3CDTF">2018-04-03T09:33:00Z</dcterms:created>
  <dcterms:modified xsi:type="dcterms:W3CDTF">2022-04-08T11:10:00Z</dcterms:modified>
</cp:coreProperties>
</file>